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F24A" w14:textId="52A5BE04" w:rsidR="00D265C9" w:rsidRDefault="00802704">
      <w:pPr>
        <w:rPr>
          <w:b/>
          <w:bCs/>
          <w:sz w:val="36"/>
          <w:szCs w:val="36"/>
        </w:rPr>
      </w:pPr>
      <w:r w:rsidRPr="00C97635">
        <w:rPr>
          <w:b/>
          <w:bCs/>
          <w:sz w:val="36"/>
          <w:szCs w:val="36"/>
        </w:rPr>
        <w:t>Expectations</w:t>
      </w:r>
      <w:r>
        <w:rPr>
          <w:b/>
          <w:bCs/>
          <w:sz w:val="36"/>
          <w:szCs w:val="36"/>
        </w:rPr>
        <w:t xml:space="preserve"> for </w:t>
      </w:r>
      <w:r w:rsidR="004A3915">
        <w:rPr>
          <w:b/>
          <w:bCs/>
          <w:sz w:val="36"/>
          <w:szCs w:val="36"/>
        </w:rPr>
        <w:t xml:space="preserve">MOW Route Prep Attendant and Drive-Thru Attendant </w:t>
      </w:r>
      <w:r>
        <w:rPr>
          <w:b/>
          <w:bCs/>
          <w:sz w:val="36"/>
          <w:szCs w:val="36"/>
        </w:rPr>
        <w:t>Volunteers</w:t>
      </w:r>
    </w:p>
    <w:p w14:paraId="193C80EF" w14:textId="4BA3860C" w:rsidR="00802704" w:rsidRDefault="00802704" w:rsidP="00802704">
      <w:pPr>
        <w:pStyle w:val="NoSpacing"/>
      </w:pPr>
      <w:r>
        <w:t xml:space="preserve">The expectations listed below define </w:t>
      </w:r>
      <w:proofErr w:type="spellStart"/>
      <w:r>
        <w:t>SourcePoint</w:t>
      </w:r>
      <w:proofErr w:type="spellEnd"/>
      <w:r>
        <w:t xml:space="preserve"> </w:t>
      </w:r>
      <w:r w:rsidR="001B5389">
        <w:t>Volunteer</w:t>
      </w:r>
      <w:r>
        <w:t xml:space="preserve"> Policy and Procedures Manual, so that </w:t>
      </w:r>
      <w:r w:rsidR="001066DB">
        <w:t>v</w:t>
      </w:r>
      <w:r>
        <w:t>olunteers may have a better understanding of the Department Manager</w:t>
      </w:r>
      <w:r w:rsidR="004A3915">
        <w:t xml:space="preserve">’s and Volunteer Supervisor’s </w:t>
      </w:r>
      <w:r>
        <w:t xml:space="preserve">expectations. </w:t>
      </w:r>
    </w:p>
    <w:p w14:paraId="412B1589" w14:textId="77777777" w:rsidR="00802704" w:rsidRDefault="00802704" w:rsidP="00802704">
      <w:pPr>
        <w:pStyle w:val="NoSpacing"/>
      </w:pPr>
    </w:p>
    <w:p w14:paraId="2CE5F1E7" w14:textId="64C76D20" w:rsidR="00802704" w:rsidRDefault="00802704" w:rsidP="00802704">
      <w:pPr>
        <w:pStyle w:val="NoSpacing"/>
      </w:pPr>
      <w:r>
        <w:t>Meals on Wheels</w:t>
      </w:r>
      <w:r w:rsidR="004A3915">
        <w:t xml:space="preserve"> (MOW)</w:t>
      </w:r>
      <w:r>
        <w:t xml:space="preserve"> </w:t>
      </w:r>
      <w:r w:rsidR="004A3915">
        <w:t>is</w:t>
      </w:r>
      <w:r>
        <w:t xml:space="preserve"> an important part of the organization’s offerings. </w:t>
      </w:r>
      <w:r w:rsidR="004A3915">
        <w:t>It</w:t>
      </w:r>
      <w:r>
        <w:t xml:space="preserve"> </w:t>
      </w:r>
      <w:r w:rsidR="004A3915">
        <w:t>provides</w:t>
      </w:r>
      <w:r>
        <w:t xml:space="preserve"> physically nutritious food</w:t>
      </w:r>
      <w:r w:rsidR="0009276E">
        <w:t>,</w:t>
      </w:r>
      <w:r>
        <w:t xml:space="preserve"> social </w:t>
      </w:r>
      <w:r w:rsidR="002512D7">
        <w:t>interaction,</w:t>
      </w:r>
      <w:r>
        <w:t xml:space="preserve"> and a wellness check to clients. Teamwork and respect are crucial to the success of the day-to-day operation</w:t>
      </w:r>
      <w:r w:rsidR="0004014F">
        <w:t xml:space="preserve">s, hence the need for structure and rules. Volunteers are assigned with tasks that are critical to the daily operations of the department. Just as with paid staff, when volunteers request time off, someone must cover their assigned duties. If a substitute volunteer cannot be located, administrative staff are forced to fill the position and are pulled from their assigned duties. </w:t>
      </w:r>
    </w:p>
    <w:p w14:paraId="5B148A2D" w14:textId="77777777" w:rsidR="00802704" w:rsidRDefault="00802704" w:rsidP="00802704">
      <w:pPr>
        <w:pStyle w:val="NoSpacing"/>
        <w:rPr>
          <w:b/>
          <w:bCs/>
          <w:sz w:val="28"/>
          <w:szCs w:val="28"/>
        </w:rPr>
      </w:pPr>
    </w:p>
    <w:p w14:paraId="0659E875" w14:textId="4DAF59CA" w:rsidR="00802704" w:rsidRPr="00C97635" w:rsidRDefault="00802704" w:rsidP="00802704">
      <w:pPr>
        <w:pStyle w:val="NoSpacing"/>
        <w:rPr>
          <w:b/>
          <w:bCs/>
          <w:sz w:val="28"/>
          <w:szCs w:val="28"/>
        </w:rPr>
      </w:pPr>
      <w:r w:rsidRPr="00C97635">
        <w:rPr>
          <w:b/>
          <w:bCs/>
          <w:sz w:val="28"/>
          <w:szCs w:val="28"/>
        </w:rPr>
        <w:t xml:space="preserve">Attendance </w:t>
      </w:r>
    </w:p>
    <w:p w14:paraId="0AD98CDC" w14:textId="77777777" w:rsidR="00802704" w:rsidRDefault="00802704" w:rsidP="00802704">
      <w:pPr>
        <w:pStyle w:val="NoSpacing"/>
        <w:numPr>
          <w:ilvl w:val="0"/>
          <w:numId w:val="1"/>
        </w:numPr>
      </w:pPr>
      <w:r>
        <w:t xml:space="preserve">Time Off: </w:t>
      </w:r>
    </w:p>
    <w:p w14:paraId="5112D83B" w14:textId="1D184DF9" w:rsidR="00802704" w:rsidRDefault="00C54B34" w:rsidP="00802704">
      <w:pPr>
        <w:pStyle w:val="NoSpacing"/>
        <w:numPr>
          <w:ilvl w:val="1"/>
          <w:numId w:val="1"/>
        </w:numPr>
      </w:pPr>
      <w:r>
        <w:t xml:space="preserve">Preparing delivery bags, tablet </w:t>
      </w:r>
      <w:r w:rsidR="00312D01">
        <w:t>portfolio</w:t>
      </w:r>
      <w:r>
        <w:t>, etc. for MOW routes is a c</w:t>
      </w:r>
      <w:r w:rsidR="00802704">
        <w:t xml:space="preserve">rucial part of each weekday at </w:t>
      </w:r>
      <w:proofErr w:type="spellStart"/>
      <w:r w:rsidR="00802704">
        <w:t>SourcePoint</w:t>
      </w:r>
      <w:proofErr w:type="spellEnd"/>
      <w:r w:rsidR="00802704">
        <w:t xml:space="preserve">. If you are going to be unable to make your scheduled shift, please </w:t>
      </w:r>
      <w:r w:rsidR="0004014F">
        <w:t>notify the Nutrition Department as soon as possible</w:t>
      </w:r>
      <w:r w:rsidR="00802704">
        <w:t xml:space="preserve"> by one of the following means:</w:t>
      </w:r>
    </w:p>
    <w:p w14:paraId="1D3881BF" w14:textId="77777777" w:rsidR="00B97C01" w:rsidRDefault="00802704" w:rsidP="00802704">
      <w:pPr>
        <w:pStyle w:val="NoSpacing"/>
        <w:numPr>
          <w:ilvl w:val="2"/>
          <w:numId w:val="1"/>
        </w:numPr>
      </w:pPr>
      <w:r>
        <w:t xml:space="preserve">Calling off via our website </w:t>
      </w:r>
      <w:r w:rsidR="00B97C01">
        <w:t>(preferred method)</w:t>
      </w:r>
    </w:p>
    <w:p w14:paraId="46631A56" w14:textId="20E8DC17" w:rsidR="00B97C01" w:rsidRDefault="00B97C01" w:rsidP="00802704">
      <w:pPr>
        <w:pStyle w:val="NoSpacing"/>
        <w:numPr>
          <w:ilvl w:val="2"/>
          <w:numId w:val="1"/>
        </w:numPr>
      </w:pPr>
      <w:r>
        <w:t xml:space="preserve">Sending an email to the nutrition department at </w:t>
      </w:r>
      <w:hyperlink r:id="rId5" w:history="1">
        <w:r w:rsidRPr="00F51AE8">
          <w:rPr>
            <w:rStyle w:val="Hyperlink"/>
          </w:rPr>
          <w:t>spnutrition@MySourcePoint.org</w:t>
        </w:r>
      </w:hyperlink>
    </w:p>
    <w:p w14:paraId="7C5E127B" w14:textId="77777777" w:rsidR="00B97C01" w:rsidRDefault="00802704" w:rsidP="00802704">
      <w:pPr>
        <w:pStyle w:val="NoSpacing"/>
        <w:numPr>
          <w:ilvl w:val="1"/>
          <w:numId w:val="1"/>
        </w:numPr>
      </w:pPr>
      <w:r>
        <w:t xml:space="preserve">Submit all time off requests </w:t>
      </w:r>
      <w:r w:rsidR="00B97C01">
        <w:t>as far in advance as possible to allow manager time to cover your shift with a substitute volunteer.</w:t>
      </w:r>
    </w:p>
    <w:p w14:paraId="7622A273" w14:textId="3EACEFCC" w:rsidR="00067BA4" w:rsidRDefault="00067BA4" w:rsidP="00802704">
      <w:pPr>
        <w:pStyle w:val="NoSpacing"/>
        <w:numPr>
          <w:ilvl w:val="1"/>
          <w:numId w:val="1"/>
        </w:numPr>
      </w:pPr>
      <w:r>
        <w:t xml:space="preserve">It is appreciated if volunteers plan appointments around their volunteer schedule to maintain </w:t>
      </w:r>
      <w:r w:rsidR="00C54B34">
        <w:t>reliability</w:t>
      </w:r>
      <w:r>
        <w:t xml:space="preserve"> in </w:t>
      </w:r>
      <w:r w:rsidR="00C54B34">
        <w:t>attendance.</w:t>
      </w:r>
    </w:p>
    <w:p w14:paraId="2F80FDBE" w14:textId="571364E4" w:rsidR="00802704" w:rsidRDefault="00802704" w:rsidP="00802704">
      <w:pPr>
        <w:pStyle w:val="NoSpacing"/>
        <w:numPr>
          <w:ilvl w:val="1"/>
          <w:numId w:val="1"/>
        </w:numPr>
      </w:pPr>
      <w:r>
        <w:t>All requests for time off will be granted.</w:t>
      </w:r>
    </w:p>
    <w:p w14:paraId="428F9665" w14:textId="573E77BC" w:rsidR="00B97C01" w:rsidRDefault="00B97C01" w:rsidP="00B97C01">
      <w:pPr>
        <w:pStyle w:val="NoSpacing"/>
        <w:numPr>
          <w:ilvl w:val="2"/>
          <w:numId w:val="1"/>
        </w:numPr>
      </w:pPr>
      <w:r>
        <w:t xml:space="preserve">If volunteer is found calling off frequently or last minute often, the benefit of the volunteer/organization relationship will be assessed for </w:t>
      </w:r>
      <w:r w:rsidR="001B5389">
        <w:t>fit.</w:t>
      </w:r>
    </w:p>
    <w:p w14:paraId="18B8C902" w14:textId="77777777" w:rsidR="00802704" w:rsidRDefault="00802704" w:rsidP="00802704">
      <w:pPr>
        <w:pStyle w:val="NoSpacing"/>
        <w:numPr>
          <w:ilvl w:val="0"/>
          <w:numId w:val="1"/>
        </w:numPr>
      </w:pPr>
      <w:r>
        <w:t xml:space="preserve">Clocking In &amp; Out: </w:t>
      </w:r>
    </w:p>
    <w:p w14:paraId="725BBFCA" w14:textId="77777777" w:rsidR="00B97C01" w:rsidRDefault="00B97C01" w:rsidP="00802704">
      <w:pPr>
        <w:pStyle w:val="NoSpacing"/>
        <w:numPr>
          <w:ilvl w:val="1"/>
          <w:numId w:val="1"/>
        </w:numPr>
      </w:pPr>
      <w:r>
        <w:t xml:space="preserve">To correctly report volunteer hours, clocking in at the start of a volunteer shift and clocking out at the end of the day are mandatory. </w:t>
      </w:r>
    </w:p>
    <w:p w14:paraId="1E6F6D32" w14:textId="66C7EB40" w:rsidR="00B97C01" w:rsidRDefault="00B97C01" w:rsidP="00B97C01">
      <w:pPr>
        <w:pStyle w:val="NoSpacing"/>
        <w:numPr>
          <w:ilvl w:val="2"/>
          <w:numId w:val="1"/>
        </w:numPr>
      </w:pPr>
      <w:r>
        <w:t xml:space="preserve">If </w:t>
      </w:r>
      <w:r w:rsidR="00C54B34">
        <w:t>the kiosk</w:t>
      </w:r>
      <w:r>
        <w:t xml:space="preserve"> is not working or if </w:t>
      </w:r>
      <w:proofErr w:type="gramStart"/>
      <w:r w:rsidR="00005F47">
        <w:t>volunteer</w:t>
      </w:r>
      <w:proofErr w:type="gramEnd"/>
      <w:r w:rsidR="00005F47">
        <w:t xml:space="preserve"> forgot to punch in/out, please alert manager so they may log hours </w:t>
      </w:r>
      <w:r w:rsidR="00C54B34">
        <w:t>manually.</w:t>
      </w:r>
    </w:p>
    <w:p w14:paraId="226D73E7" w14:textId="77777777" w:rsidR="00067BA4" w:rsidRDefault="00802704" w:rsidP="00802704">
      <w:pPr>
        <w:pStyle w:val="NoSpacing"/>
        <w:numPr>
          <w:ilvl w:val="0"/>
          <w:numId w:val="1"/>
        </w:numPr>
      </w:pPr>
      <w:r>
        <w:t>T</w:t>
      </w:r>
      <w:r w:rsidR="00067BA4">
        <w:t>imeliness:</w:t>
      </w:r>
    </w:p>
    <w:p w14:paraId="369FF283" w14:textId="641BB333" w:rsidR="00067BA4" w:rsidRDefault="00067BA4" w:rsidP="00067BA4">
      <w:pPr>
        <w:pStyle w:val="NoSpacing"/>
        <w:numPr>
          <w:ilvl w:val="1"/>
          <w:numId w:val="1"/>
        </w:numPr>
      </w:pPr>
      <w:r>
        <w:t xml:space="preserve">Volunteers </w:t>
      </w:r>
      <w:r w:rsidR="001066DB">
        <w:t>are expected</w:t>
      </w:r>
      <w:r>
        <w:t xml:space="preserve"> to arrive on time for their shifts and stay until the task is </w:t>
      </w:r>
      <w:r w:rsidR="00C54B34">
        <w:t>finished.</w:t>
      </w:r>
    </w:p>
    <w:p w14:paraId="74C72509" w14:textId="54C77395" w:rsidR="00802704" w:rsidRDefault="00067BA4" w:rsidP="00067BA4">
      <w:pPr>
        <w:pStyle w:val="NoSpacing"/>
        <w:numPr>
          <w:ilvl w:val="2"/>
          <w:numId w:val="1"/>
        </w:numPr>
      </w:pPr>
      <w:r>
        <w:t xml:space="preserve">If </w:t>
      </w:r>
      <w:r w:rsidR="00C54B34">
        <w:t>accommodation is</w:t>
      </w:r>
      <w:r>
        <w:t xml:space="preserve"> needed, please </w:t>
      </w:r>
      <w:proofErr w:type="gramStart"/>
      <w:r w:rsidR="00C54B34">
        <w:t>discuss</w:t>
      </w:r>
      <w:proofErr w:type="gramEnd"/>
      <w:r w:rsidR="00C54B34">
        <w:t xml:space="preserve"> </w:t>
      </w:r>
      <w:r>
        <w:t xml:space="preserve">with </w:t>
      </w:r>
      <w:r w:rsidR="00C54B34">
        <w:t xml:space="preserve">volunteer </w:t>
      </w:r>
      <w:proofErr w:type="gramStart"/>
      <w:r w:rsidR="0009276E">
        <w:t>supervisor</w:t>
      </w:r>
      <w:proofErr w:type="gramEnd"/>
      <w:r w:rsidR="0009276E">
        <w:t xml:space="preserve"> </w:t>
      </w:r>
      <w:r>
        <w:t xml:space="preserve">or email the nutrition </w:t>
      </w:r>
      <w:r w:rsidR="00C54B34">
        <w:t>department.</w:t>
      </w:r>
      <w:r>
        <w:t xml:space="preserve"> </w:t>
      </w:r>
    </w:p>
    <w:p w14:paraId="364E61CE" w14:textId="1EE43B26" w:rsidR="00D628E3" w:rsidRDefault="00D628E3" w:rsidP="00D628E3">
      <w:pPr>
        <w:pStyle w:val="NoSpacing"/>
        <w:numPr>
          <w:ilvl w:val="1"/>
          <w:numId w:val="1"/>
        </w:numPr>
      </w:pPr>
      <w:r>
        <w:t xml:space="preserve">To allow staff adequate time to prepare for your arrival, please do not arrive more than 10 minutes prior to your shift’s scheduled start </w:t>
      </w:r>
      <w:r w:rsidR="00C54B34">
        <w:t>time.</w:t>
      </w:r>
    </w:p>
    <w:p w14:paraId="3709609E" w14:textId="77777777" w:rsidR="000F32D8" w:rsidRDefault="000F32D8" w:rsidP="000F32D8">
      <w:pPr>
        <w:pStyle w:val="NoSpacing"/>
        <w:ind w:left="720"/>
      </w:pPr>
    </w:p>
    <w:p w14:paraId="2719EFE4" w14:textId="77777777" w:rsidR="000F32D8" w:rsidRDefault="000F32D8" w:rsidP="000F32D8">
      <w:pPr>
        <w:pStyle w:val="NoSpacing"/>
        <w:ind w:left="720"/>
      </w:pPr>
    </w:p>
    <w:p w14:paraId="1F29D23A" w14:textId="77777777" w:rsidR="000F32D8" w:rsidRDefault="000F32D8" w:rsidP="000F32D8">
      <w:pPr>
        <w:pStyle w:val="NoSpacing"/>
        <w:ind w:left="720"/>
      </w:pPr>
    </w:p>
    <w:p w14:paraId="0F5E897E" w14:textId="3A3FA77E" w:rsidR="00BE1CCA" w:rsidRDefault="00BE1CCA" w:rsidP="00BE1CCA">
      <w:pPr>
        <w:pStyle w:val="NoSpacing"/>
        <w:numPr>
          <w:ilvl w:val="0"/>
          <w:numId w:val="1"/>
        </w:numPr>
      </w:pPr>
      <w:r>
        <w:lastRenderedPageBreak/>
        <w:t xml:space="preserve">Breaks: </w:t>
      </w:r>
    </w:p>
    <w:p w14:paraId="38CD6F01" w14:textId="61E46E0F" w:rsidR="00BE1CCA" w:rsidRDefault="00BE1CCA" w:rsidP="00BE1CCA">
      <w:pPr>
        <w:pStyle w:val="NoSpacing"/>
        <w:numPr>
          <w:ilvl w:val="1"/>
          <w:numId w:val="1"/>
        </w:numPr>
      </w:pPr>
      <w:r>
        <w:t xml:space="preserve">Due to the physical nature of </w:t>
      </w:r>
      <w:r w:rsidR="00C54B34">
        <w:t>MOW packing floor</w:t>
      </w:r>
      <w:r>
        <w:t xml:space="preserve"> tasks, breaks will be given as needed at the discretion of the shift manager. </w:t>
      </w:r>
    </w:p>
    <w:p w14:paraId="429227C5" w14:textId="358DA2FD" w:rsidR="00C54B34" w:rsidRDefault="00C54B34" w:rsidP="00C54B34">
      <w:pPr>
        <w:pStyle w:val="NoSpacing"/>
        <w:numPr>
          <w:ilvl w:val="2"/>
          <w:numId w:val="1"/>
        </w:numPr>
      </w:pPr>
      <w:r>
        <w:t xml:space="preserve">It is recommended that breaks be taken outside of the 10:15am – 11:00am delivery window. </w:t>
      </w:r>
    </w:p>
    <w:p w14:paraId="7D4CC398" w14:textId="204F1173" w:rsidR="00C54B34" w:rsidRDefault="00C54B34" w:rsidP="00C54B34">
      <w:pPr>
        <w:pStyle w:val="NoSpacing"/>
        <w:numPr>
          <w:ilvl w:val="2"/>
          <w:numId w:val="1"/>
        </w:numPr>
      </w:pPr>
      <w:r>
        <w:t xml:space="preserve">Chairs are provided in the packing area for use during downtime in shift. </w:t>
      </w:r>
    </w:p>
    <w:p w14:paraId="3C285719" w14:textId="5297AD49" w:rsidR="00BE1CCA" w:rsidRDefault="00BE1CCA" w:rsidP="00BE1CCA">
      <w:pPr>
        <w:pStyle w:val="NoSpacing"/>
        <w:numPr>
          <w:ilvl w:val="1"/>
          <w:numId w:val="1"/>
        </w:numPr>
      </w:pPr>
      <w:r>
        <w:t xml:space="preserve">Volunteers who eat lunch in the café should do so </w:t>
      </w:r>
      <w:r w:rsidR="00C54B34">
        <w:t xml:space="preserve">from 11:00am – 11:30am or after they have completed their scheduled shift </w:t>
      </w:r>
      <w:proofErr w:type="gramStart"/>
      <w:r w:rsidR="00C46352">
        <w:t>so as</w:t>
      </w:r>
      <w:r>
        <w:t xml:space="preserve"> </w:t>
      </w:r>
      <w:r w:rsidR="00C46352">
        <w:t>to</w:t>
      </w:r>
      <w:proofErr w:type="gramEnd"/>
      <w:r w:rsidR="00C46352">
        <w:t xml:space="preserve"> </w:t>
      </w:r>
      <w:r>
        <w:t xml:space="preserve">not interfere with productivity. </w:t>
      </w:r>
    </w:p>
    <w:p w14:paraId="5BA05919" w14:textId="77777777" w:rsidR="00067BA4" w:rsidRDefault="00067BA4" w:rsidP="00067BA4">
      <w:pPr>
        <w:pStyle w:val="NoSpacing"/>
        <w:ind w:left="2160"/>
      </w:pPr>
    </w:p>
    <w:p w14:paraId="0942FC3C" w14:textId="4C6C4820" w:rsidR="00067BA4" w:rsidRDefault="00802704" w:rsidP="00067BA4">
      <w:pPr>
        <w:pStyle w:val="NoSpacing"/>
      </w:pPr>
      <w:r>
        <w:t xml:space="preserve">If </w:t>
      </w:r>
      <w:r w:rsidR="00067BA4">
        <w:t xml:space="preserve">volunteers </w:t>
      </w:r>
      <w:r>
        <w:t xml:space="preserve">struggle to follow these policies, action will be taken. </w:t>
      </w:r>
      <w:r w:rsidR="00067BA4">
        <w:t xml:space="preserve">Conversations about the overall fit for the volunteer in their position may arise. If the </w:t>
      </w:r>
      <w:r w:rsidR="001B5389">
        <w:t>relationship</w:t>
      </w:r>
      <w:r w:rsidR="00067BA4">
        <w:t xml:space="preserve"> is found to be unbeneficial, the volunteer may be encouraged to find other opportunities outside of the </w:t>
      </w:r>
      <w:proofErr w:type="spellStart"/>
      <w:r w:rsidR="00067BA4">
        <w:t>SourcePoint</w:t>
      </w:r>
      <w:proofErr w:type="spellEnd"/>
      <w:r w:rsidR="00067BA4">
        <w:t xml:space="preserve"> Nutrition Department. </w:t>
      </w:r>
    </w:p>
    <w:p w14:paraId="3DB1C606" w14:textId="77777777" w:rsidR="00D628E3" w:rsidRDefault="00D628E3" w:rsidP="00802704">
      <w:pPr>
        <w:pStyle w:val="NoSpacing"/>
        <w:rPr>
          <w:b/>
          <w:bCs/>
          <w:sz w:val="28"/>
          <w:szCs w:val="28"/>
        </w:rPr>
      </w:pPr>
    </w:p>
    <w:p w14:paraId="28A5A9E1" w14:textId="2E2BCB94" w:rsidR="00802704" w:rsidRPr="00C97635" w:rsidRDefault="00C54B34" w:rsidP="00802704">
      <w:pPr>
        <w:pStyle w:val="NoSpacing"/>
        <w:rPr>
          <w:b/>
          <w:bCs/>
          <w:sz w:val="28"/>
          <w:szCs w:val="28"/>
        </w:rPr>
      </w:pPr>
      <w:r>
        <w:rPr>
          <w:b/>
          <w:bCs/>
          <w:sz w:val="28"/>
          <w:szCs w:val="28"/>
        </w:rPr>
        <w:t xml:space="preserve">Packing Floor </w:t>
      </w:r>
      <w:r w:rsidR="00802704">
        <w:rPr>
          <w:b/>
          <w:bCs/>
          <w:sz w:val="28"/>
          <w:szCs w:val="28"/>
        </w:rPr>
        <w:t xml:space="preserve">Standards </w:t>
      </w:r>
    </w:p>
    <w:p w14:paraId="7672F813" w14:textId="77777777" w:rsidR="00802704" w:rsidRDefault="00802704" w:rsidP="00802704">
      <w:pPr>
        <w:pStyle w:val="NoSpacing"/>
        <w:numPr>
          <w:ilvl w:val="0"/>
          <w:numId w:val="2"/>
        </w:numPr>
      </w:pPr>
      <w:r>
        <w:t xml:space="preserve">Dress/hygiene will include: </w:t>
      </w:r>
    </w:p>
    <w:p w14:paraId="33A3DADA" w14:textId="7DC6DD86" w:rsidR="00802704" w:rsidRDefault="00BE2B90" w:rsidP="00802704">
      <w:pPr>
        <w:pStyle w:val="NoSpacing"/>
        <w:numPr>
          <w:ilvl w:val="1"/>
          <w:numId w:val="2"/>
        </w:numPr>
      </w:pPr>
      <w:r>
        <w:t>Close-toed</w:t>
      </w:r>
      <w:r w:rsidR="00802704">
        <w:t xml:space="preserve"> shoes </w:t>
      </w:r>
      <w:r>
        <w:t xml:space="preserve">with grip or non-slip treads. The packing floor can become slippery when wet. </w:t>
      </w:r>
    </w:p>
    <w:p w14:paraId="39B95E92" w14:textId="62451AA3" w:rsidR="00C54B34" w:rsidRDefault="00C54B34" w:rsidP="00802704">
      <w:pPr>
        <w:pStyle w:val="NoSpacing"/>
        <w:numPr>
          <w:ilvl w:val="1"/>
          <w:numId w:val="2"/>
        </w:numPr>
      </w:pPr>
      <w:proofErr w:type="spellStart"/>
      <w:r>
        <w:t>SourcePoint</w:t>
      </w:r>
      <w:proofErr w:type="spellEnd"/>
      <w:r>
        <w:t xml:space="preserve"> ID badge</w:t>
      </w:r>
    </w:p>
    <w:p w14:paraId="1809410A" w14:textId="25E27B70" w:rsidR="00C54B34" w:rsidRDefault="00C54B34" w:rsidP="00802704">
      <w:pPr>
        <w:pStyle w:val="NoSpacing"/>
        <w:numPr>
          <w:ilvl w:val="1"/>
          <w:numId w:val="2"/>
        </w:numPr>
      </w:pPr>
      <w:r>
        <w:t xml:space="preserve">Weather appropriate clothing. </w:t>
      </w:r>
      <w:r w:rsidR="00EE252C">
        <w:t xml:space="preserve">Temperatures in the packing area can be variable, so dressing in layers is recommended. For Drive-Thru Attendants, some outdoor work will be required. Dress for weather. </w:t>
      </w:r>
    </w:p>
    <w:p w14:paraId="4728F496" w14:textId="77777777" w:rsidR="00EE252C" w:rsidRDefault="00EE252C" w:rsidP="00802704">
      <w:pPr>
        <w:pStyle w:val="NoSpacing"/>
        <w:numPr>
          <w:ilvl w:val="0"/>
          <w:numId w:val="2"/>
        </w:numPr>
      </w:pPr>
      <w:r>
        <w:t>Glove Wearing:</w:t>
      </w:r>
    </w:p>
    <w:p w14:paraId="7F6BCA33" w14:textId="036F6785" w:rsidR="00EE252C" w:rsidRDefault="00EE252C" w:rsidP="00EE252C">
      <w:pPr>
        <w:pStyle w:val="NoSpacing"/>
        <w:numPr>
          <w:ilvl w:val="1"/>
          <w:numId w:val="2"/>
        </w:numPr>
      </w:pPr>
      <w:r>
        <w:t>The use of sanitary gloves is required by those touching the packaged meals, sides, or beverages. Sanitize hands before putting on clean gloves.</w:t>
      </w:r>
    </w:p>
    <w:p w14:paraId="5C048323" w14:textId="77777777" w:rsidR="00EE252C" w:rsidRDefault="00EE252C" w:rsidP="00EE252C">
      <w:pPr>
        <w:pStyle w:val="NoSpacing"/>
        <w:numPr>
          <w:ilvl w:val="1"/>
          <w:numId w:val="2"/>
        </w:numPr>
      </w:pPr>
      <w:r>
        <w:t xml:space="preserve">Change gloves any time you are changing tasks. </w:t>
      </w:r>
    </w:p>
    <w:p w14:paraId="15C837F1" w14:textId="0E535F12" w:rsidR="00EE252C" w:rsidRDefault="00EE252C" w:rsidP="00EE252C">
      <w:pPr>
        <w:pStyle w:val="NoSpacing"/>
        <w:numPr>
          <w:ilvl w:val="1"/>
          <w:numId w:val="2"/>
        </w:numPr>
      </w:pPr>
      <w:r>
        <w:t>For volunteers not handling food, wearing gloves is optional.</w:t>
      </w:r>
    </w:p>
    <w:p w14:paraId="7B13C4AC" w14:textId="08E30C6B" w:rsidR="00802704" w:rsidRDefault="00802704" w:rsidP="00EE252C">
      <w:pPr>
        <w:pStyle w:val="NoSpacing"/>
        <w:numPr>
          <w:ilvl w:val="0"/>
          <w:numId w:val="4"/>
        </w:numPr>
      </w:pPr>
      <w:r>
        <w:t>Sanitation</w:t>
      </w:r>
      <w:r w:rsidR="0004014F">
        <w:t xml:space="preserve"> and </w:t>
      </w:r>
      <w:r>
        <w:t xml:space="preserve">Cleaning: </w:t>
      </w:r>
    </w:p>
    <w:p w14:paraId="406D0254" w14:textId="0609A273" w:rsidR="00802704" w:rsidRDefault="00802704" w:rsidP="00802704">
      <w:pPr>
        <w:pStyle w:val="NoSpacing"/>
        <w:numPr>
          <w:ilvl w:val="1"/>
          <w:numId w:val="2"/>
        </w:numPr>
      </w:pPr>
      <w:r>
        <w:t xml:space="preserve">The cleanliness of the </w:t>
      </w:r>
      <w:r w:rsidR="00EE252C">
        <w:t>packing area</w:t>
      </w:r>
      <w:r w:rsidR="00005F47">
        <w:t xml:space="preserve"> </w:t>
      </w:r>
      <w:r>
        <w:t xml:space="preserve">is the responsibility of all </w:t>
      </w:r>
      <w:r w:rsidR="00005F47">
        <w:t xml:space="preserve">volunteers and staff. </w:t>
      </w:r>
    </w:p>
    <w:p w14:paraId="30FF367F" w14:textId="77777777" w:rsidR="00802704" w:rsidRDefault="00802704" w:rsidP="00802704">
      <w:pPr>
        <w:pStyle w:val="NoSpacing"/>
        <w:numPr>
          <w:ilvl w:val="1"/>
          <w:numId w:val="2"/>
        </w:numPr>
      </w:pPr>
      <w:r>
        <w:t xml:space="preserve">Keep work area and surrounding areas clean. </w:t>
      </w:r>
    </w:p>
    <w:p w14:paraId="1CB7AA04" w14:textId="6692988F" w:rsidR="00EE252C" w:rsidRDefault="00EE252C" w:rsidP="00802704">
      <w:pPr>
        <w:pStyle w:val="NoSpacing"/>
        <w:numPr>
          <w:ilvl w:val="1"/>
          <w:numId w:val="2"/>
        </w:numPr>
      </w:pPr>
      <w:r>
        <w:t xml:space="preserve">On snowy or rainy days, wipe </w:t>
      </w:r>
      <w:proofErr w:type="gramStart"/>
      <w:r>
        <w:t>feet</w:t>
      </w:r>
      <w:proofErr w:type="gramEnd"/>
      <w:r>
        <w:t xml:space="preserve"> before entry and reentry into the building.</w:t>
      </w:r>
    </w:p>
    <w:p w14:paraId="6B51B062" w14:textId="4EAA48FC" w:rsidR="0004014F" w:rsidRDefault="00EE252C" w:rsidP="00EE252C">
      <w:pPr>
        <w:pStyle w:val="NoSpacing"/>
        <w:numPr>
          <w:ilvl w:val="1"/>
          <w:numId w:val="2"/>
        </w:numPr>
      </w:pPr>
      <w:r>
        <w:t xml:space="preserve">For dry spills, sweep up spill using the broom located by the trash can. </w:t>
      </w:r>
    </w:p>
    <w:p w14:paraId="3D39F87C" w14:textId="5F2945F7" w:rsidR="00C46352" w:rsidRDefault="00C46352" w:rsidP="00C46352">
      <w:pPr>
        <w:pStyle w:val="NoSpacing"/>
        <w:numPr>
          <w:ilvl w:val="1"/>
          <w:numId w:val="2"/>
        </w:numPr>
      </w:pPr>
      <w:r>
        <w:t xml:space="preserve">For wet spills, alert kitchen staff to assist. </w:t>
      </w:r>
    </w:p>
    <w:p w14:paraId="52415618" w14:textId="62ADB65D" w:rsidR="00802704" w:rsidRDefault="00802704" w:rsidP="00802704">
      <w:pPr>
        <w:pStyle w:val="NoSpacing"/>
        <w:numPr>
          <w:ilvl w:val="0"/>
          <w:numId w:val="2"/>
        </w:numPr>
      </w:pPr>
      <w:r>
        <w:t>Personal Beverages:</w:t>
      </w:r>
    </w:p>
    <w:p w14:paraId="6EF16F22" w14:textId="2E51F49A" w:rsidR="00D628E3" w:rsidRDefault="00802704" w:rsidP="00BE2B90">
      <w:pPr>
        <w:pStyle w:val="NoSpacing"/>
        <w:numPr>
          <w:ilvl w:val="1"/>
          <w:numId w:val="2"/>
        </w:numPr>
      </w:pPr>
      <w:r>
        <w:t xml:space="preserve">All beverages must contain a lid and must be stored away from </w:t>
      </w:r>
      <w:r w:rsidR="00C46352">
        <w:t xml:space="preserve">food </w:t>
      </w:r>
      <w:r>
        <w:t xml:space="preserve">distribution area. </w:t>
      </w:r>
    </w:p>
    <w:p w14:paraId="27A05502" w14:textId="0A676B9D" w:rsidR="00FD7A5F" w:rsidRDefault="00FD7A5F" w:rsidP="00EF71FE">
      <w:pPr>
        <w:pStyle w:val="NoSpacing"/>
        <w:numPr>
          <w:ilvl w:val="0"/>
          <w:numId w:val="2"/>
        </w:numPr>
      </w:pPr>
      <w:r>
        <w:t>Illness Policy:</w:t>
      </w:r>
    </w:p>
    <w:p w14:paraId="4CEA0039" w14:textId="74AE7B52" w:rsidR="00FD7A5F" w:rsidRDefault="00FD7A5F" w:rsidP="00FD7A5F">
      <w:pPr>
        <w:pStyle w:val="NoSpacing"/>
        <w:numPr>
          <w:ilvl w:val="1"/>
          <w:numId w:val="2"/>
        </w:numPr>
      </w:pPr>
      <w:r>
        <w:t xml:space="preserve">If you are feeling nauseous, leave the food service area immediately. </w:t>
      </w:r>
    </w:p>
    <w:p w14:paraId="48176405" w14:textId="77777777" w:rsidR="00FD7A5F" w:rsidRDefault="00FD7A5F" w:rsidP="00FD7A5F">
      <w:pPr>
        <w:pStyle w:val="NoSpacing"/>
        <w:numPr>
          <w:ilvl w:val="1"/>
          <w:numId w:val="2"/>
        </w:numPr>
      </w:pPr>
      <w:r>
        <w:t>For the health and safety of clients, staff, and other volunteers please do not work your shift if you are feeling sick in any way.</w:t>
      </w:r>
    </w:p>
    <w:p w14:paraId="0E9CE757" w14:textId="748555F6" w:rsidR="00D51041" w:rsidRPr="000F32D8" w:rsidRDefault="00D51041" w:rsidP="000F32D8">
      <w:pPr>
        <w:pStyle w:val="NoSpacing"/>
        <w:numPr>
          <w:ilvl w:val="0"/>
          <w:numId w:val="2"/>
        </w:numPr>
      </w:pPr>
      <w:r w:rsidRPr="000F32D8">
        <w:t>Best Practices</w:t>
      </w:r>
      <w:r w:rsidR="000F32D8">
        <w:t>:</w:t>
      </w:r>
    </w:p>
    <w:p w14:paraId="6719E696" w14:textId="77777777" w:rsidR="00BE2B90" w:rsidRDefault="00BE2B90" w:rsidP="000F32D8">
      <w:pPr>
        <w:pStyle w:val="NoSpacing"/>
        <w:numPr>
          <w:ilvl w:val="1"/>
          <w:numId w:val="2"/>
        </w:numPr>
      </w:pPr>
      <w:r>
        <w:t xml:space="preserve">Practice safe lifting practices when loading coolers on and off carts. </w:t>
      </w:r>
    </w:p>
    <w:p w14:paraId="54D1957A" w14:textId="30F94D5E" w:rsidR="00D51041" w:rsidRDefault="00D51041" w:rsidP="000F32D8">
      <w:pPr>
        <w:pStyle w:val="NoSpacing"/>
        <w:numPr>
          <w:ilvl w:val="1"/>
          <w:numId w:val="2"/>
        </w:numPr>
      </w:pPr>
      <w:r>
        <w:t xml:space="preserve">Abide by the route schedule posted throughout the packing area. </w:t>
      </w:r>
      <w:r w:rsidR="00C421BB">
        <w:t xml:space="preserve">While some drivers arrive out of order, the route schedule ensures that meals are being packed and sent out at roughly the same time each day to ensure consistency. </w:t>
      </w:r>
    </w:p>
    <w:p w14:paraId="0ED8C63E" w14:textId="7F3E6AD6" w:rsidR="00C421BB" w:rsidRPr="00D51041" w:rsidRDefault="00C421BB" w:rsidP="000F32D8">
      <w:pPr>
        <w:pStyle w:val="NoSpacing"/>
        <w:numPr>
          <w:ilvl w:val="1"/>
          <w:numId w:val="2"/>
        </w:numPr>
      </w:pPr>
      <w:r>
        <w:t xml:space="preserve">Do not stand in the way of the sliding doors, hit doors with carts, or open the sliding doors more than necessary. Keeping these doors shut as much as possible helps to control the temperature of the packing area. </w:t>
      </w:r>
    </w:p>
    <w:p w14:paraId="1DF8069F" w14:textId="77777777" w:rsidR="00124DC9" w:rsidRPr="00D51041" w:rsidRDefault="00124DC9" w:rsidP="00802704">
      <w:pPr>
        <w:pStyle w:val="NoSpacing"/>
      </w:pPr>
    </w:p>
    <w:p w14:paraId="12E65B6E" w14:textId="643D47CA" w:rsidR="00802704" w:rsidRDefault="00067BA4" w:rsidP="00802704">
      <w:pPr>
        <w:pStyle w:val="NoSpacing"/>
        <w:rPr>
          <w:b/>
          <w:bCs/>
        </w:rPr>
      </w:pPr>
      <w:r>
        <w:rPr>
          <w:b/>
          <w:bCs/>
          <w:sz w:val="28"/>
          <w:szCs w:val="28"/>
        </w:rPr>
        <w:lastRenderedPageBreak/>
        <w:t>Volunteer</w:t>
      </w:r>
      <w:r w:rsidR="00802704" w:rsidRPr="00523DD7">
        <w:rPr>
          <w:b/>
          <w:bCs/>
          <w:sz w:val="28"/>
          <w:szCs w:val="28"/>
        </w:rPr>
        <w:t xml:space="preserve"> Conduct</w:t>
      </w:r>
    </w:p>
    <w:p w14:paraId="2A4E4508" w14:textId="3BBEEE1A" w:rsidR="00802704" w:rsidRDefault="00005F47" w:rsidP="00802704">
      <w:pPr>
        <w:pStyle w:val="NoSpacing"/>
        <w:numPr>
          <w:ilvl w:val="0"/>
          <w:numId w:val="1"/>
        </w:numPr>
      </w:pPr>
      <w:r>
        <w:t>Just as staff are expected to treat volunteers with honor and appreciation, volunteers</w:t>
      </w:r>
      <w:r w:rsidR="00802704">
        <w:t xml:space="preserve"> are expected to treat café </w:t>
      </w:r>
      <w:r w:rsidR="00EF71FE">
        <w:t>clients, peer</w:t>
      </w:r>
      <w:r>
        <w:t xml:space="preserve"> </w:t>
      </w:r>
      <w:r w:rsidR="00802704">
        <w:t xml:space="preserve">volunteers, and </w:t>
      </w:r>
      <w:proofErr w:type="spellStart"/>
      <w:r w:rsidR="00802704">
        <w:t>SourcePoint</w:t>
      </w:r>
      <w:proofErr w:type="spellEnd"/>
      <w:r w:rsidR="00802704">
        <w:t xml:space="preserve"> staff members with dignity and respect showing no partiality to age, gender, race, religion, or any other characteristic. Failure to </w:t>
      </w:r>
      <w:r w:rsidR="002153CD">
        <w:t>adhere to this conduct will</w:t>
      </w:r>
      <w:r w:rsidR="00802704">
        <w:t xml:space="preserve"> result in disciplinary action. </w:t>
      </w:r>
    </w:p>
    <w:p w14:paraId="7F20A930" w14:textId="77777777" w:rsidR="00802704" w:rsidRDefault="00802704" w:rsidP="00802704">
      <w:pPr>
        <w:pStyle w:val="NoSpacing"/>
      </w:pPr>
    </w:p>
    <w:p w14:paraId="6EABE057" w14:textId="77777777" w:rsidR="00124DC9" w:rsidRDefault="00124DC9" w:rsidP="00802704">
      <w:pPr>
        <w:pStyle w:val="NoSpacing"/>
      </w:pPr>
    </w:p>
    <w:p w14:paraId="3A2A5D4B" w14:textId="77777777" w:rsidR="00124DC9" w:rsidRDefault="00124DC9" w:rsidP="00802704">
      <w:pPr>
        <w:pStyle w:val="NoSpacing"/>
      </w:pPr>
    </w:p>
    <w:p w14:paraId="05C10DAD" w14:textId="77777777" w:rsidR="00124DC9" w:rsidRDefault="00124DC9" w:rsidP="00802704">
      <w:pPr>
        <w:pStyle w:val="NoSpacing"/>
      </w:pPr>
    </w:p>
    <w:p w14:paraId="70054E3B" w14:textId="77777777" w:rsidR="00124DC9" w:rsidRDefault="00124DC9" w:rsidP="00802704">
      <w:pPr>
        <w:pStyle w:val="NoSpacing"/>
      </w:pPr>
    </w:p>
    <w:p w14:paraId="0F2144AB" w14:textId="77777777" w:rsidR="009A547B" w:rsidRDefault="009A547B" w:rsidP="00802704">
      <w:pPr>
        <w:pStyle w:val="NoSpacing"/>
      </w:pPr>
    </w:p>
    <w:p w14:paraId="52E29F34" w14:textId="77777777" w:rsidR="009A547B" w:rsidRDefault="009A547B" w:rsidP="00802704">
      <w:pPr>
        <w:pStyle w:val="NoSpacing"/>
      </w:pPr>
    </w:p>
    <w:p w14:paraId="089128BE" w14:textId="77777777" w:rsidR="009A547B" w:rsidRDefault="009A547B" w:rsidP="00802704">
      <w:pPr>
        <w:pStyle w:val="NoSpacing"/>
      </w:pPr>
    </w:p>
    <w:p w14:paraId="550302CE" w14:textId="77777777" w:rsidR="009A547B" w:rsidRDefault="009A547B" w:rsidP="00802704">
      <w:pPr>
        <w:pStyle w:val="NoSpacing"/>
      </w:pPr>
    </w:p>
    <w:p w14:paraId="6EC19669" w14:textId="77777777" w:rsidR="009A547B" w:rsidRDefault="009A547B" w:rsidP="00802704">
      <w:pPr>
        <w:pStyle w:val="NoSpacing"/>
      </w:pPr>
    </w:p>
    <w:p w14:paraId="03EA3D30" w14:textId="77777777" w:rsidR="009A547B" w:rsidRDefault="009A547B" w:rsidP="00802704">
      <w:pPr>
        <w:pStyle w:val="NoSpacing"/>
      </w:pPr>
    </w:p>
    <w:p w14:paraId="68C1CC5C" w14:textId="77777777" w:rsidR="009A547B" w:rsidRDefault="009A547B" w:rsidP="00802704">
      <w:pPr>
        <w:pStyle w:val="NoSpacing"/>
      </w:pPr>
    </w:p>
    <w:p w14:paraId="7497E703" w14:textId="77777777" w:rsidR="009A547B" w:rsidRDefault="009A547B" w:rsidP="00802704">
      <w:pPr>
        <w:pStyle w:val="NoSpacing"/>
      </w:pPr>
    </w:p>
    <w:p w14:paraId="74D9D7A6" w14:textId="77777777" w:rsidR="009A547B" w:rsidRDefault="009A547B" w:rsidP="00802704">
      <w:pPr>
        <w:pStyle w:val="NoSpacing"/>
      </w:pPr>
    </w:p>
    <w:p w14:paraId="12AB35B2" w14:textId="77777777" w:rsidR="009A547B" w:rsidRDefault="009A547B" w:rsidP="00802704">
      <w:pPr>
        <w:pStyle w:val="NoSpacing"/>
      </w:pPr>
    </w:p>
    <w:p w14:paraId="6B448734" w14:textId="77777777" w:rsidR="009A547B" w:rsidRDefault="009A547B" w:rsidP="00802704">
      <w:pPr>
        <w:pStyle w:val="NoSpacing"/>
      </w:pPr>
    </w:p>
    <w:p w14:paraId="0EBDE520" w14:textId="77777777" w:rsidR="009A547B" w:rsidRDefault="009A547B" w:rsidP="00802704">
      <w:pPr>
        <w:pStyle w:val="NoSpacing"/>
      </w:pPr>
    </w:p>
    <w:p w14:paraId="3D7A1D85" w14:textId="77777777" w:rsidR="00124DC9" w:rsidRDefault="00124DC9" w:rsidP="00802704">
      <w:pPr>
        <w:pStyle w:val="NoSpacing"/>
      </w:pPr>
    </w:p>
    <w:p w14:paraId="64624CC7" w14:textId="77777777" w:rsidR="00124DC9" w:rsidRDefault="00124DC9" w:rsidP="00802704">
      <w:pPr>
        <w:pStyle w:val="NoSpacing"/>
      </w:pPr>
    </w:p>
    <w:p w14:paraId="6860DB21" w14:textId="77777777" w:rsidR="00124DC9" w:rsidRDefault="00124DC9" w:rsidP="00802704">
      <w:pPr>
        <w:pStyle w:val="NoSpacing"/>
      </w:pPr>
    </w:p>
    <w:p w14:paraId="751AA827" w14:textId="77777777" w:rsidR="00124DC9" w:rsidRDefault="00124DC9" w:rsidP="00802704">
      <w:pPr>
        <w:pStyle w:val="NoSpacing"/>
      </w:pPr>
    </w:p>
    <w:p w14:paraId="316FF6EC" w14:textId="77777777" w:rsidR="00124DC9" w:rsidRDefault="00124DC9" w:rsidP="00802704">
      <w:pPr>
        <w:pStyle w:val="NoSpacing"/>
      </w:pPr>
    </w:p>
    <w:p w14:paraId="26572596" w14:textId="77777777" w:rsidR="00124DC9" w:rsidRDefault="00124DC9" w:rsidP="00802704">
      <w:pPr>
        <w:pStyle w:val="NoSpacing"/>
      </w:pPr>
    </w:p>
    <w:p w14:paraId="3E8C1D6D" w14:textId="77777777" w:rsidR="00124DC9" w:rsidRDefault="00124DC9" w:rsidP="00802704">
      <w:pPr>
        <w:pStyle w:val="NoSpacing"/>
      </w:pPr>
    </w:p>
    <w:p w14:paraId="78FDFF4A" w14:textId="77777777" w:rsidR="00124DC9" w:rsidRDefault="00124DC9" w:rsidP="00802704">
      <w:pPr>
        <w:pStyle w:val="NoSpacing"/>
      </w:pPr>
    </w:p>
    <w:p w14:paraId="4A5E0196" w14:textId="77777777" w:rsidR="00124DC9" w:rsidRDefault="00124DC9" w:rsidP="00802704">
      <w:pPr>
        <w:pStyle w:val="NoSpacing"/>
      </w:pPr>
    </w:p>
    <w:p w14:paraId="3EEA3BF0" w14:textId="77777777" w:rsidR="00124DC9" w:rsidRDefault="00124DC9" w:rsidP="00802704">
      <w:pPr>
        <w:pStyle w:val="NoSpacing"/>
      </w:pPr>
    </w:p>
    <w:p w14:paraId="151029A8" w14:textId="77777777" w:rsidR="00124DC9" w:rsidRDefault="00124DC9" w:rsidP="00802704">
      <w:pPr>
        <w:pStyle w:val="NoSpacing"/>
      </w:pPr>
    </w:p>
    <w:p w14:paraId="40ED0276" w14:textId="77777777" w:rsidR="00802704" w:rsidRDefault="00802704" w:rsidP="00802704">
      <w:pPr>
        <w:pStyle w:val="NoSpacing"/>
      </w:pPr>
    </w:p>
    <w:p w14:paraId="5F842EEC" w14:textId="77777777" w:rsidR="00802704" w:rsidRDefault="00802704" w:rsidP="00802704">
      <w:pPr>
        <w:pStyle w:val="NoSpacing"/>
      </w:pPr>
    </w:p>
    <w:p w14:paraId="6D090D91" w14:textId="77777777" w:rsidR="00802704" w:rsidRPr="00AF5507" w:rsidRDefault="00802704" w:rsidP="00802704">
      <w:pPr>
        <w:pStyle w:val="NoSpacing"/>
      </w:pPr>
      <w:r w:rsidRPr="00AF5507">
        <w:t>Employee Name: _____________________________________________</w:t>
      </w:r>
      <w:r>
        <w:t>___________________</w:t>
      </w:r>
      <w:r w:rsidRPr="00AF5507">
        <w:t>_______</w:t>
      </w:r>
    </w:p>
    <w:p w14:paraId="0F5A5ADB" w14:textId="77777777" w:rsidR="00802704" w:rsidRPr="00AF5507" w:rsidRDefault="00802704" w:rsidP="00802704">
      <w:pPr>
        <w:pStyle w:val="NoSpacing"/>
      </w:pPr>
    </w:p>
    <w:p w14:paraId="185C3BAF" w14:textId="77777777" w:rsidR="00802704" w:rsidRPr="00AF5507" w:rsidRDefault="00802704" w:rsidP="00802704">
      <w:pPr>
        <w:pStyle w:val="NoSpacing"/>
      </w:pPr>
      <w:r w:rsidRPr="00AF5507">
        <w:t>Date: ________</w:t>
      </w:r>
      <w:r>
        <w:t>____</w:t>
      </w:r>
      <w:r w:rsidRPr="00AF5507">
        <w:t>__________</w:t>
      </w:r>
    </w:p>
    <w:p w14:paraId="256A5DED" w14:textId="77777777" w:rsidR="00802704" w:rsidRPr="00AF5507" w:rsidRDefault="00802704" w:rsidP="00802704">
      <w:pPr>
        <w:pStyle w:val="NoSpacing"/>
      </w:pPr>
    </w:p>
    <w:p w14:paraId="7CA20D28" w14:textId="77777777" w:rsidR="00802704" w:rsidRPr="00AF5507" w:rsidRDefault="00802704" w:rsidP="00802704">
      <w:pPr>
        <w:pStyle w:val="NoSpacing"/>
      </w:pPr>
    </w:p>
    <w:p w14:paraId="6FDFC358" w14:textId="77777777" w:rsidR="00802704" w:rsidRPr="00AF5507" w:rsidRDefault="00802704" w:rsidP="00802704">
      <w:pPr>
        <w:pStyle w:val="NoSpacing"/>
      </w:pPr>
      <w:r w:rsidRPr="00AF5507">
        <w:t xml:space="preserve">This signature signifies that I have read, understand, and agree to the café host policies and </w:t>
      </w:r>
      <w:proofErr w:type="gramStart"/>
      <w:r w:rsidRPr="00AF5507">
        <w:t>expectation</w:t>
      </w:r>
      <w:proofErr w:type="gramEnd"/>
      <w:r w:rsidRPr="00AF5507">
        <w:t xml:space="preserve"> of the </w:t>
      </w:r>
      <w:proofErr w:type="spellStart"/>
      <w:r w:rsidRPr="00AF5507">
        <w:t>SourcePoint</w:t>
      </w:r>
      <w:proofErr w:type="spellEnd"/>
      <w:r w:rsidRPr="00AF5507">
        <w:t xml:space="preserve"> nutrition department, and that I will follow to the best of my knowledge. </w:t>
      </w:r>
    </w:p>
    <w:p w14:paraId="76560512" w14:textId="77777777" w:rsidR="00802704" w:rsidRPr="00AF5507" w:rsidRDefault="00802704" w:rsidP="00802704">
      <w:pPr>
        <w:pStyle w:val="NoSpacing"/>
      </w:pPr>
    </w:p>
    <w:p w14:paraId="5D0D785A" w14:textId="77777777" w:rsidR="00802704" w:rsidRPr="00AF5507" w:rsidRDefault="00802704" w:rsidP="00802704">
      <w:pPr>
        <w:pStyle w:val="NoSpacing"/>
      </w:pPr>
    </w:p>
    <w:p w14:paraId="3D371CD5" w14:textId="68CEF56D" w:rsidR="00802704" w:rsidRDefault="00802704" w:rsidP="00802704">
      <w:r w:rsidRPr="00AF5507">
        <w:t>Signature: _______________</w:t>
      </w:r>
      <w:r>
        <w:t>__________________</w:t>
      </w:r>
      <w:r w:rsidRPr="00AF5507">
        <w:t>___________________________________________</w:t>
      </w:r>
    </w:p>
    <w:sectPr w:rsidR="00802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0E4"/>
    <w:multiLevelType w:val="hybridMultilevel"/>
    <w:tmpl w:val="504C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18DF"/>
    <w:multiLevelType w:val="hybridMultilevel"/>
    <w:tmpl w:val="99AC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013C2A"/>
    <w:multiLevelType w:val="hybridMultilevel"/>
    <w:tmpl w:val="9F96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851C7"/>
    <w:multiLevelType w:val="hybridMultilevel"/>
    <w:tmpl w:val="18EC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F6D21"/>
    <w:multiLevelType w:val="hybridMultilevel"/>
    <w:tmpl w:val="A238C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7895717">
    <w:abstractNumId w:val="3"/>
  </w:num>
  <w:num w:numId="2" w16cid:durableId="1471556710">
    <w:abstractNumId w:val="1"/>
  </w:num>
  <w:num w:numId="3" w16cid:durableId="459420422">
    <w:abstractNumId w:val="4"/>
  </w:num>
  <w:num w:numId="4" w16cid:durableId="2026207927">
    <w:abstractNumId w:val="0"/>
  </w:num>
  <w:num w:numId="5" w16cid:durableId="243419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04"/>
    <w:rsid w:val="00005F47"/>
    <w:rsid w:val="0004014F"/>
    <w:rsid w:val="00067BA4"/>
    <w:rsid w:val="0009276E"/>
    <w:rsid w:val="000F0991"/>
    <w:rsid w:val="000F32D8"/>
    <w:rsid w:val="001066DB"/>
    <w:rsid w:val="00124DC9"/>
    <w:rsid w:val="001B5389"/>
    <w:rsid w:val="002153CD"/>
    <w:rsid w:val="002512D7"/>
    <w:rsid w:val="00303C64"/>
    <w:rsid w:val="00312D01"/>
    <w:rsid w:val="004A3915"/>
    <w:rsid w:val="0074227A"/>
    <w:rsid w:val="00785F50"/>
    <w:rsid w:val="007926CD"/>
    <w:rsid w:val="007F21FA"/>
    <w:rsid w:val="00802704"/>
    <w:rsid w:val="00992A46"/>
    <w:rsid w:val="009A547B"/>
    <w:rsid w:val="00A544F1"/>
    <w:rsid w:val="00B97C01"/>
    <w:rsid w:val="00BE1CCA"/>
    <w:rsid w:val="00BE2B90"/>
    <w:rsid w:val="00C421BB"/>
    <w:rsid w:val="00C46352"/>
    <w:rsid w:val="00C54B34"/>
    <w:rsid w:val="00CC7615"/>
    <w:rsid w:val="00D265C9"/>
    <w:rsid w:val="00D51041"/>
    <w:rsid w:val="00D628E3"/>
    <w:rsid w:val="00EE252C"/>
    <w:rsid w:val="00EF71FE"/>
    <w:rsid w:val="00FD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A0147"/>
  <w15:chartTrackingRefBased/>
  <w15:docId w15:val="{6016EF65-6181-4182-911E-60540748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704"/>
    <w:pPr>
      <w:spacing w:after="0" w:line="240" w:lineRule="auto"/>
    </w:pPr>
    <w:rPr>
      <w:kern w:val="0"/>
      <w14:ligatures w14:val="none"/>
    </w:rPr>
  </w:style>
  <w:style w:type="character" w:styleId="Hyperlink">
    <w:name w:val="Hyperlink"/>
    <w:basedOn w:val="DefaultParagraphFont"/>
    <w:uiPriority w:val="99"/>
    <w:unhideWhenUsed/>
    <w:rsid w:val="00B97C01"/>
    <w:rPr>
      <w:color w:val="0000FF"/>
      <w:u w:val="single"/>
    </w:rPr>
  </w:style>
  <w:style w:type="character" w:styleId="UnresolvedMention">
    <w:name w:val="Unresolved Mention"/>
    <w:basedOn w:val="DefaultParagraphFont"/>
    <w:uiPriority w:val="99"/>
    <w:semiHidden/>
    <w:unhideWhenUsed/>
    <w:rsid w:val="00B9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nutrition@MySourcePoi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Taylor</dc:creator>
  <cp:keywords/>
  <dc:description/>
  <cp:lastModifiedBy>Charlotte Taylor</cp:lastModifiedBy>
  <cp:revision>10</cp:revision>
  <dcterms:created xsi:type="dcterms:W3CDTF">2023-10-05T16:55:00Z</dcterms:created>
  <dcterms:modified xsi:type="dcterms:W3CDTF">2023-10-11T16:41:00Z</dcterms:modified>
</cp:coreProperties>
</file>